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6B415" w14:textId="73564C40" w:rsidR="00731B63" w:rsidRPr="00D8746B" w:rsidRDefault="003D188D" w:rsidP="00A14E1E">
      <w:pPr>
        <w:pStyle w:val="Zkladntext"/>
        <w:jc w:val="center"/>
      </w:pPr>
      <w:r w:rsidRPr="00D8746B">
        <w:t>INFORMAČNÝ LIST PREDMETU</w:t>
      </w:r>
    </w:p>
    <w:p w14:paraId="19676498" w14:textId="77777777" w:rsidR="00731B63" w:rsidRPr="00D8746B" w:rsidRDefault="00731B63" w:rsidP="00D8746B">
      <w:pPr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055"/>
        <w:gridCol w:w="4748"/>
      </w:tblGrid>
      <w:tr w:rsidR="00731B63" w:rsidRPr="00D8746B" w14:paraId="21197274" w14:textId="77777777">
        <w:trPr>
          <w:trHeight w:val="387"/>
        </w:trPr>
        <w:tc>
          <w:tcPr>
            <w:tcW w:w="9638" w:type="dxa"/>
            <w:gridSpan w:val="3"/>
          </w:tcPr>
          <w:p w14:paraId="2E8AE254" w14:textId="77777777" w:rsidR="00731B63" w:rsidRPr="00D8746B" w:rsidRDefault="003D188D" w:rsidP="00D8746B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8746B">
              <w:rPr>
                <w:b/>
                <w:sz w:val="24"/>
                <w:szCs w:val="24"/>
              </w:rPr>
              <w:t xml:space="preserve">Vysoká škola: </w:t>
            </w:r>
            <w:r w:rsidRPr="00D8746B">
              <w:rPr>
                <w:sz w:val="24"/>
                <w:szCs w:val="24"/>
              </w:rPr>
              <w:t>KATOLÍCKA UNIVERZITA V RUŽOMBERKU</w:t>
            </w:r>
          </w:p>
        </w:tc>
      </w:tr>
      <w:tr w:rsidR="00731B63" w:rsidRPr="00D8746B" w14:paraId="452E6A34" w14:textId="77777777">
        <w:trPr>
          <w:trHeight w:val="388"/>
        </w:trPr>
        <w:tc>
          <w:tcPr>
            <w:tcW w:w="9638" w:type="dxa"/>
            <w:gridSpan w:val="3"/>
          </w:tcPr>
          <w:p w14:paraId="68489FFC" w14:textId="77777777" w:rsidR="00731B63" w:rsidRPr="00D8746B" w:rsidRDefault="003D188D" w:rsidP="00D8746B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8746B">
              <w:rPr>
                <w:b/>
                <w:sz w:val="24"/>
                <w:szCs w:val="24"/>
              </w:rPr>
              <w:t xml:space="preserve">Fakulta: </w:t>
            </w:r>
            <w:r w:rsidRPr="00D8746B">
              <w:rPr>
                <w:sz w:val="24"/>
                <w:szCs w:val="24"/>
              </w:rPr>
              <w:t>Teologická fakulta</w:t>
            </w:r>
          </w:p>
        </w:tc>
      </w:tr>
      <w:tr w:rsidR="00731B63" w:rsidRPr="00D8746B" w14:paraId="31088019" w14:textId="77777777">
        <w:trPr>
          <w:trHeight w:val="670"/>
        </w:trPr>
        <w:tc>
          <w:tcPr>
            <w:tcW w:w="2835" w:type="dxa"/>
          </w:tcPr>
          <w:p w14:paraId="20AD16B2" w14:textId="77777777" w:rsidR="00731B63" w:rsidRPr="00D8746B" w:rsidRDefault="003D188D" w:rsidP="00D8746B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8746B">
              <w:rPr>
                <w:b/>
                <w:sz w:val="24"/>
                <w:szCs w:val="24"/>
              </w:rPr>
              <w:t xml:space="preserve">Kód predmetu: </w:t>
            </w:r>
            <w:r w:rsidRPr="00D8746B">
              <w:rPr>
                <w:sz w:val="24"/>
                <w:szCs w:val="24"/>
              </w:rPr>
              <w:t>TSKT/ PT11/15</w:t>
            </w:r>
          </w:p>
        </w:tc>
        <w:tc>
          <w:tcPr>
            <w:tcW w:w="6803" w:type="dxa"/>
            <w:gridSpan w:val="2"/>
            <w:tcBorders>
              <w:bottom w:val="single" w:sz="12" w:space="0" w:color="000000"/>
            </w:tcBorders>
          </w:tcPr>
          <w:p w14:paraId="2B4C8148" w14:textId="77777777" w:rsidR="00731B63" w:rsidRPr="00D8746B" w:rsidRDefault="003D188D" w:rsidP="00D8746B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8746B">
              <w:rPr>
                <w:b/>
                <w:sz w:val="24"/>
                <w:szCs w:val="24"/>
              </w:rPr>
              <w:t xml:space="preserve">Názov predmetu: </w:t>
            </w:r>
            <w:r w:rsidRPr="00D8746B">
              <w:rPr>
                <w:sz w:val="24"/>
                <w:szCs w:val="24"/>
              </w:rPr>
              <w:t>Masmediálna komunikácia</w:t>
            </w:r>
          </w:p>
        </w:tc>
      </w:tr>
      <w:tr w:rsidR="00731B63" w:rsidRPr="00D8746B" w14:paraId="087D8235" w14:textId="77777777">
        <w:trPr>
          <w:trHeight w:val="1823"/>
        </w:trPr>
        <w:tc>
          <w:tcPr>
            <w:tcW w:w="9638" w:type="dxa"/>
            <w:gridSpan w:val="3"/>
            <w:tcBorders>
              <w:top w:val="single" w:sz="12" w:space="0" w:color="000000"/>
            </w:tcBorders>
          </w:tcPr>
          <w:p w14:paraId="2E2709DD" w14:textId="4C77BFE0" w:rsidR="00731B63" w:rsidRPr="00D8746B" w:rsidRDefault="003D188D" w:rsidP="00D8746B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D8746B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2908C6CC" w14:textId="35F3347A" w:rsidR="00D955A6" w:rsidRPr="00D8746B" w:rsidRDefault="00D955A6" w:rsidP="00D8746B">
            <w:pPr>
              <w:jc w:val="both"/>
              <w:rPr>
                <w:b/>
                <w:sz w:val="24"/>
                <w:szCs w:val="24"/>
              </w:rPr>
            </w:pPr>
            <w:r w:rsidRPr="00D8746B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D8746B">
              <w:rPr>
                <w:rFonts w:eastAsia="MS Mincho"/>
                <w:bCs/>
                <w:sz w:val="24"/>
                <w:szCs w:val="24"/>
              </w:rPr>
              <w:t>Výberový predmet</w:t>
            </w:r>
            <w:r w:rsidRPr="00D8746B">
              <w:rPr>
                <w:rFonts w:eastAsia="MS Mincho"/>
                <w:b/>
                <w:sz w:val="24"/>
                <w:szCs w:val="24"/>
              </w:rPr>
              <w:t xml:space="preserve"> </w:t>
            </w:r>
          </w:p>
          <w:p w14:paraId="2AB22167" w14:textId="77777777" w:rsidR="00731B63" w:rsidRPr="00D8746B" w:rsidRDefault="003D188D" w:rsidP="00D8746B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8746B">
              <w:rPr>
                <w:b/>
                <w:sz w:val="24"/>
                <w:szCs w:val="24"/>
              </w:rPr>
              <w:t xml:space="preserve">Forma výučby: </w:t>
            </w:r>
            <w:r w:rsidRPr="00D8746B">
              <w:rPr>
                <w:sz w:val="24"/>
                <w:szCs w:val="24"/>
              </w:rPr>
              <w:t>Prednáška</w:t>
            </w:r>
          </w:p>
          <w:p w14:paraId="3A55D986" w14:textId="77777777" w:rsidR="00F815FC" w:rsidRDefault="003D188D" w:rsidP="00D8746B">
            <w:pPr>
              <w:pStyle w:val="TableParagraph"/>
              <w:tabs>
                <w:tab w:val="left" w:pos="1970"/>
              </w:tabs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D8746B">
              <w:rPr>
                <w:b/>
                <w:sz w:val="24"/>
                <w:szCs w:val="24"/>
              </w:rPr>
              <w:t>Odporúčaný rozsah výučby (v</w:t>
            </w:r>
            <w:r w:rsidRPr="00D8746B">
              <w:rPr>
                <w:b/>
                <w:spacing w:val="-24"/>
                <w:sz w:val="24"/>
                <w:szCs w:val="24"/>
              </w:rPr>
              <w:t xml:space="preserve"> </w:t>
            </w:r>
            <w:r w:rsidRPr="00D8746B">
              <w:rPr>
                <w:b/>
                <w:sz w:val="24"/>
                <w:szCs w:val="24"/>
              </w:rPr>
              <w:t xml:space="preserve">hodinách): </w:t>
            </w:r>
          </w:p>
          <w:p w14:paraId="0EB83627" w14:textId="52163E03" w:rsidR="00731B63" w:rsidRPr="00D8746B" w:rsidRDefault="003D188D" w:rsidP="00D8746B">
            <w:pPr>
              <w:pStyle w:val="TableParagraph"/>
              <w:tabs>
                <w:tab w:val="left" w:pos="1970"/>
              </w:tabs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8746B">
              <w:rPr>
                <w:b/>
                <w:sz w:val="24"/>
                <w:szCs w:val="24"/>
              </w:rPr>
              <w:t xml:space="preserve">Týždenný: </w:t>
            </w:r>
            <w:r w:rsidRPr="00D8746B">
              <w:rPr>
                <w:sz w:val="24"/>
                <w:szCs w:val="24"/>
              </w:rPr>
              <w:t>1</w:t>
            </w:r>
            <w:r w:rsidRPr="00D8746B">
              <w:rPr>
                <w:sz w:val="24"/>
                <w:szCs w:val="24"/>
              </w:rPr>
              <w:tab/>
            </w:r>
            <w:r w:rsidRPr="00D8746B">
              <w:rPr>
                <w:b/>
                <w:sz w:val="24"/>
                <w:szCs w:val="24"/>
              </w:rPr>
              <w:t>Za obdobie štúdia:</w:t>
            </w:r>
            <w:r w:rsidRPr="00D874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8746B">
              <w:rPr>
                <w:sz w:val="24"/>
                <w:szCs w:val="24"/>
              </w:rPr>
              <w:t>13</w:t>
            </w:r>
          </w:p>
          <w:p w14:paraId="4C021F74" w14:textId="5BA8A6B5" w:rsidR="00731B63" w:rsidRPr="00D8746B" w:rsidRDefault="003D188D" w:rsidP="00D8746B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8746B">
              <w:rPr>
                <w:b/>
                <w:sz w:val="24"/>
                <w:szCs w:val="24"/>
              </w:rPr>
              <w:t xml:space="preserve">Metóda štúdia: </w:t>
            </w:r>
            <w:r w:rsidRPr="00D8746B">
              <w:rPr>
                <w:sz w:val="24"/>
                <w:szCs w:val="24"/>
              </w:rPr>
              <w:t xml:space="preserve">prezenčná </w:t>
            </w:r>
          </w:p>
        </w:tc>
      </w:tr>
      <w:tr w:rsidR="00731B63" w:rsidRPr="00D8746B" w14:paraId="0687473A" w14:textId="77777777">
        <w:trPr>
          <w:trHeight w:val="387"/>
        </w:trPr>
        <w:tc>
          <w:tcPr>
            <w:tcW w:w="2835" w:type="dxa"/>
          </w:tcPr>
          <w:p w14:paraId="51F8CF4B" w14:textId="77777777" w:rsidR="00731B63" w:rsidRPr="00D8746B" w:rsidRDefault="003D188D" w:rsidP="00D8746B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8746B">
              <w:rPr>
                <w:b/>
                <w:sz w:val="24"/>
                <w:szCs w:val="24"/>
              </w:rPr>
              <w:t xml:space="preserve">Počet kreditov: </w:t>
            </w:r>
            <w:r w:rsidRPr="00D8746B">
              <w:rPr>
                <w:sz w:val="24"/>
                <w:szCs w:val="24"/>
              </w:rPr>
              <w:t>1</w:t>
            </w:r>
          </w:p>
        </w:tc>
        <w:tc>
          <w:tcPr>
            <w:tcW w:w="6803" w:type="dxa"/>
            <w:gridSpan w:val="2"/>
          </w:tcPr>
          <w:p w14:paraId="5135583F" w14:textId="77777777" w:rsidR="00731B63" w:rsidRPr="00D8746B" w:rsidRDefault="003D188D" w:rsidP="00D8746B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8746B">
              <w:rPr>
                <w:b/>
                <w:sz w:val="24"/>
                <w:szCs w:val="24"/>
              </w:rPr>
              <w:t xml:space="preserve">Pracovná záťaž: </w:t>
            </w:r>
            <w:r w:rsidRPr="00D8746B">
              <w:rPr>
                <w:sz w:val="24"/>
                <w:szCs w:val="24"/>
              </w:rPr>
              <w:t>25 hodín</w:t>
            </w:r>
          </w:p>
        </w:tc>
      </w:tr>
      <w:tr w:rsidR="00731B63" w:rsidRPr="00D8746B" w14:paraId="1592145B" w14:textId="77777777">
        <w:trPr>
          <w:trHeight w:val="388"/>
        </w:trPr>
        <w:tc>
          <w:tcPr>
            <w:tcW w:w="9638" w:type="dxa"/>
            <w:gridSpan w:val="3"/>
          </w:tcPr>
          <w:p w14:paraId="0EC4237C" w14:textId="77777777" w:rsidR="00731B63" w:rsidRPr="00D8746B" w:rsidRDefault="003D188D" w:rsidP="00D8746B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8746B">
              <w:rPr>
                <w:b/>
                <w:sz w:val="24"/>
                <w:szCs w:val="24"/>
              </w:rPr>
              <w:t xml:space="preserve">Odporúčaný semester/trimester štúdia: </w:t>
            </w:r>
            <w:r w:rsidRPr="00D8746B">
              <w:rPr>
                <w:sz w:val="24"/>
                <w:szCs w:val="24"/>
              </w:rPr>
              <w:t>4.</w:t>
            </w:r>
          </w:p>
        </w:tc>
      </w:tr>
      <w:tr w:rsidR="00731B63" w:rsidRPr="00D8746B" w14:paraId="128D18B1" w14:textId="77777777">
        <w:trPr>
          <w:trHeight w:val="388"/>
        </w:trPr>
        <w:tc>
          <w:tcPr>
            <w:tcW w:w="9638" w:type="dxa"/>
            <w:gridSpan w:val="3"/>
          </w:tcPr>
          <w:p w14:paraId="2023A567" w14:textId="4E310BA1" w:rsidR="00731B63" w:rsidRPr="00D8746B" w:rsidRDefault="003D188D" w:rsidP="00D8746B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8746B">
              <w:rPr>
                <w:b/>
                <w:sz w:val="24"/>
                <w:szCs w:val="24"/>
              </w:rPr>
              <w:t xml:space="preserve">Stupeň štúdia: </w:t>
            </w:r>
            <w:r w:rsidRPr="00D8746B">
              <w:rPr>
                <w:sz w:val="24"/>
                <w:szCs w:val="24"/>
              </w:rPr>
              <w:t>II.</w:t>
            </w:r>
          </w:p>
        </w:tc>
      </w:tr>
      <w:tr w:rsidR="00731B63" w:rsidRPr="00D8746B" w14:paraId="70BEB5AD" w14:textId="77777777">
        <w:trPr>
          <w:trHeight w:val="382"/>
        </w:trPr>
        <w:tc>
          <w:tcPr>
            <w:tcW w:w="9638" w:type="dxa"/>
            <w:gridSpan w:val="3"/>
            <w:tcBorders>
              <w:bottom w:val="single" w:sz="12" w:space="0" w:color="000000"/>
            </w:tcBorders>
          </w:tcPr>
          <w:p w14:paraId="49F90196" w14:textId="77777777" w:rsidR="00731B63" w:rsidRPr="00D8746B" w:rsidRDefault="003D188D" w:rsidP="00D8746B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D8746B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731B63" w:rsidRPr="00D8746B" w14:paraId="68CA4605" w14:textId="77777777">
        <w:trPr>
          <w:trHeight w:val="1823"/>
        </w:trPr>
        <w:tc>
          <w:tcPr>
            <w:tcW w:w="9638" w:type="dxa"/>
            <w:gridSpan w:val="3"/>
            <w:tcBorders>
              <w:top w:val="single" w:sz="12" w:space="0" w:color="000000"/>
            </w:tcBorders>
          </w:tcPr>
          <w:p w14:paraId="5F4C940C" w14:textId="4A97FB20" w:rsidR="00731B63" w:rsidRPr="00D8746B" w:rsidRDefault="003D188D" w:rsidP="00D8746B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D8746B">
              <w:rPr>
                <w:b/>
                <w:sz w:val="24"/>
                <w:szCs w:val="24"/>
              </w:rPr>
              <w:t>Podmienky na absolvovanie predmetu:</w:t>
            </w:r>
          </w:p>
          <w:p w14:paraId="429B67BE" w14:textId="67F0E454" w:rsidR="00D955A6" w:rsidRPr="00D8746B" w:rsidRDefault="00D955A6" w:rsidP="00D8746B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8746B">
              <w:rPr>
                <w:sz w:val="24"/>
                <w:szCs w:val="24"/>
              </w:rPr>
              <w:t>Záverečné hodnotenie: absolvoval (Z):</w:t>
            </w:r>
          </w:p>
          <w:p w14:paraId="4389DA15" w14:textId="5EE7BB2A" w:rsidR="00D955A6" w:rsidRPr="00D8746B" w:rsidRDefault="00D955A6" w:rsidP="00D8746B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D8746B">
              <w:rPr>
                <w:sz w:val="24"/>
                <w:szCs w:val="24"/>
              </w:rPr>
              <w:t xml:space="preserve">Študent vypracuje a prednesie seminárnu prácu k určenému posolstvu pápeža, ktoré bolo zverejnené v rámci niektorého svetového dňa spoločenských komunikačných prostriedkov alebo referát k určenému dokumentu </w:t>
            </w:r>
            <w:proofErr w:type="spellStart"/>
            <w:r w:rsidRPr="00D8746B">
              <w:rPr>
                <w:sz w:val="24"/>
                <w:szCs w:val="24"/>
              </w:rPr>
              <w:t>Magistéria</w:t>
            </w:r>
            <w:proofErr w:type="spellEnd"/>
            <w:r w:rsidRPr="00D8746B">
              <w:rPr>
                <w:sz w:val="24"/>
                <w:szCs w:val="24"/>
              </w:rPr>
              <w:t xml:space="preserve"> o spoločenských komunikačných prostriedkoch.</w:t>
            </w:r>
          </w:p>
          <w:p w14:paraId="17D88746" w14:textId="7FDD6D8F" w:rsidR="00731B63" w:rsidRPr="00D8746B" w:rsidRDefault="00D955A6" w:rsidP="00D8746B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8746B">
              <w:rPr>
                <w:bCs/>
                <w:sz w:val="24"/>
                <w:szCs w:val="24"/>
              </w:rPr>
              <w:t>Študent predmet absolvoval (Z), ak splnil všetky uvedené podmienky.</w:t>
            </w:r>
            <w:r w:rsidRPr="00D8746B">
              <w:rPr>
                <w:b/>
                <w:sz w:val="24"/>
                <w:szCs w:val="24"/>
              </w:rPr>
              <w:t xml:space="preserve"> </w:t>
            </w:r>
            <w:r w:rsidRPr="00D8746B">
              <w:rPr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731B63" w:rsidRPr="00D8746B" w14:paraId="5E63F281" w14:textId="77777777" w:rsidTr="00A14E1E">
        <w:trPr>
          <w:trHeight w:val="2980"/>
        </w:trPr>
        <w:tc>
          <w:tcPr>
            <w:tcW w:w="9638" w:type="dxa"/>
            <w:gridSpan w:val="3"/>
            <w:tcBorders>
              <w:bottom w:val="single" w:sz="4" w:space="0" w:color="auto"/>
            </w:tcBorders>
          </w:tcPr>
          <w:p w14:paraId="32ED137F" w14:textId="1F7451B2" w:rsidR="00731B63" w:rsidRPr="00D8746B" w:rsidRDefault="003D188D" w:rsidP="00D8746B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D8746B">
              <w:rPr>
                <w:b/>
                <w:sz w:val="24"/>
                <w:szCs w:val="24"/>
              </w:rPr>
              <w:t>Výsledky vzdelávania:</w:t>
            </w:r>
          </w:p>
          <w:p w14:paraId="091151AC" w14:textId="409F48DE" w:rsidR="00D955A6" w:rsidRPr="00D8746B" w:rsidRDefault="00D955A6" w:rsidP="00D8746B">
            <w:pPr>
              <w:pStyle w:val="Odsekzoznamu"/>
              <w:widowControl/>
              <w:numPr>
                <w:ilvl w:val="0"/>
                <w:numId w:val="4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D8746B">
              <w:rPr>
                <w:b/>
                <w:sz w:val="24"/>
                <w:szCs w:val="24"/>
              </w:rPr>
              <w:t xml:space="preserve">Vedomosti: </w:t>
            </w:r>
            <w:r w:rsidRPr="00D8746B">
              <w:rPr>
                <w:bCs/>
                <w:sz w:val="24"/>
                <w:szCs w:val="24"/>
              </w:rPr>
              <w:t xml:space="preserve">pozná </w:t>
            </w:r>
            <w:r w:rsidR="00405495" w:rsidRPr="00D8746B">
              <w:rPr>
                <w:sz w:val="24"/>
                <w:szCs w:val="24"/>
              </w:rPr>
              <w:t>vplyv médií vo vzťahu k prežívaniu a správaniu sa človeka. Ozrejmí si riziká vyplývajúce z nesprávneho používania  médií a digitálnych prostriedkov, ktorými sú: vyprázdnenie zmyslu pre osobnú komunikáciu, relativizmus a povrchnosť, individualizmus vyplývajúci z prevahy virtuálnych vzťahov, sterilné používanie</w:t>
            </w:r>
            <w:r w:rsidR="00405495" w:rsidRPr="00D8746B">
              <w:rPr>
                <w:spacing w:val="-14"/>
                <w:sz w:val="24"/>
                <w:szCs w:val="24"/>
              </w:rPr>
              <w:t xml:space="preserve"> </w:t>
            </w:r>
            <w:r w:rsidR="00405495" w:rsidRPr="00D8746B">
              <w:rPr>
                <w:sz w:val="24"/>
                <w:szCs w:val="24"/>
              </w:rPr>
              <w:t>technológie,</w:t>
            </w:r>
            <w:r w:rsidR="00405495" w:rsidRPr="00D8746B">
              <w:rPr>
                <w:spacing w:val="-14"/>
                <w:sz w:val="24"/>
                <w:szCs w:val="24"/>
              </w:rPr>
              <w:t xml:space="preserve"> </w:t>
            </w:r>
            <w:r w:rsidR="00405495" w:rsidRPr="00D8746B">
              <w:rPr>
                <w:sz w:val="24"/>
                <w:szCs w:val="24"/>
              </w:rPr>
              <w:t>strata</w:t>
            </w:r>
            <w:r w:rsidR="00405495" w:rsidRPr="00D8746B">
              <w:rPr>
                <w:spacing w:val="-13"/>
                <w:sz w:val="24"/>
                <w:szCs w:val="24"/>
              </w:rPr>
              <w:t xml:space="preserve"> </w:t>
            </w:r>
            <w:r w:rsidR="00405495" w:rsidRPr="00D8746B">
              <w:rPr>
                <w:sz w:val="24"/>
                <w:szCs w:val="24"/>
              </w:rPr>
              <w:t>času,</w:t>
            </w:r>
            <w:r w:rsidR="00405495" w:rsidRPr="00D8746B">
              <w:rPr>
                <w:spacing w:val="-14"/>
                <w:sz w:val="24"/>
                <w:szCs w:val="24"/>
              </w:rPr>
              <w:t xml:space="preserve"> </w:t>
            </w:r>
            <w:r w:rsidR="00405495" w:rsidRPr="00D8746B">
              <w:rPr>
                <w:sz w:val="24"/>
                <w:szCs w:val="24"/>
              </w:rPr>
              <w:t>ktorá</w:t>
            </w:r>
            <w:r w:rsidR="00405495" w:rsidRPr="00D8746B">
              <w:rPr>
                <w:spacing w:val="-14"/>
                <w:sz w:val="24"/>
                <w:szCs w:val="24"/>
              </w:rPr>
              <w:t xml:space="preserve"> </w:t>
            </w:r>
            <w:r w:rsidR="00405495" w:rsidRPr="00D8746B">
              <w:rPr>
                <w:sz w:val="24"/>
                <w:szCs w:val="24"/>
              </w:rPr>
              <w:t>vyplýva</w:t>
            </w:r>
            <w:r w:rsidR="00405495" w:rsidRPr="00D8746B">
              <w:rPr>
                <w:spacing w:val="-13"/>
                <w:sz w:val="24"/>
                <w:szCs w:val="24"/>
              </w:rPr>
              <w:t xml:space="preserve"> </w:t>
            </w:r>
            <w:r w:rsidR="00405495" w:rsidRPr="00D8746B">
              <w:rPr>
                <w:sz w:val="24"/>
                <w:szCs w:val="24"/>
              </w:rPr>
              <w:t>z</w:t>
            </w:r>
            <w:r w:rsidR="00405495" w:rsidRPr="00D8746B">
              <w:rPr>
                <w:spacing w:val="-14"/>
                <w:sz w:val="24"/>
                <w:szCs w:val="24"/>
              </w:rPr>
              <w:t xml:space="preserve"> </w:t>
            </w:r>
            <w:r w:rsidR="00405495" w:rsidRPr="00D8746B">
              <w:rPr>
                <w:sz w:val="24"/>
                <w:szCs w:val="24"/>
              </w:rPr>
              <w:t>neorganizovaného</w:t>
            </w:r>
            <w:r w:rsidR="00405495" w:rsidRPr="00D8746B">
              <w:rPr>
                <w:spacing w:val="-13"/>
                <w:sz w:val="24"/>
                <w:szCs w:val="24"/>
              </w:rPr>
              <w:t xml:space="preserve"> </w:t>
            </w:r>
            <w:r w:rsidR="00405495" w:rsidRPr="00D8746B">
              <w:rPr>
                <w:sz w:val="24"/>
                <w:szCs w:val="24"/>
              </w:rPr>
              <w:t>využívania</w:t>
            </w:r>
            <w:r w:rsidR="00405495" w:rsidRPr="00D8746B">
              <w:rPr>
                <w:spacing w:val="-14"/>
                <w:sz w:val="24"/>
                <w:szCs w:val="24"/>
              </w:rPr>
              <w:t xml:space="preserve"> </w:t>
            </w:r>
            <w:r w:rsidR="00405495" w:rsidRPr="00D8746B">
              <w:rPr>
                <w:sz w:val="24"/>
                <w:szCs w:val="24"/>
              </w:rPr>
              <w:t>médií,</w:t>
            </w:r>
            <w:r w:rsidR="00405495" w:rsidRPr="00D8746B">
              <w:rPr>
                <w:spacing w:val="-14"/>
                <w:sz w:val="24"/>
                <w:szCs w:val="24"/>
              </w:rPr>
              <w:t xml:space="preserve"> </w:t>
            </w:r>
            <w:r w:rsidR="00405495" w:rsidRPr="00D8746B">
              <w:rPr>
                <w:sz w:val="24"/>
                <w:szCs w:val="24"/>
              </w:rPr>
              <w:t>závislosť na digitálnych prostriedkoch, rozdelenie komunity.</w:t>
            </w:r>
          </w:p>
          <w:p w14:paraId="272B9FD2" w14:textId="45D06BF4" w:rsidR="00D955A6" w:rsidRPr="00D8746B" w:rsidRDefault="00D955A6" w:rsidP="00D8746B">
            <w:pPr>
              <w:pStyle w:val="Odsekzoznamu"/>
              <w:widowControl/>
              <w:numPr>
                <w:ilvl w:val="0"/>
                <w:numId w:val="4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D8746B">
              <w:rPr>
                <w:b/>
                <w:sz w:val="24"/>
                <w:szCs w:val="24"/>
              </w:rPr>
              <w:t>Zručnosti:</w:t>
            </w:r>
            <w:r w:rsidRPr="00D8746B">
              <w:rPr>
                <w:sz w:val="24"/>
                <w:szCs w:val="24"/>
              </w:rPr>
              <w:t xml:space="preserve"> </w:t>
            </w:r>
            <w:r w:rsidR="00F815FC">
              <w:rPr>
                <w:sz w:val="24"/>
                <w:szCs w:val="24"/>
              </w:rPr>
              <w:t xml:space="preserve">vie aplikovať a </w:t>
            </w:r>
            <w:r w:rsidRPr="00D8746B">
              <w:rPr>
                <w:sz w:val="24"/>
                <w:szCs w:val="24"/>
              </w:rPr>
              <w:t>kriticky prijímať a hodnotiť informácie získavané z médií, lepšie chápe manipulačné metódy a techniky použité v</w:t>
            </w:r>
            <w:r w:rsidR="00405495" w:rsidRPr="00D8746B">
              <w:rPr>
                <w:sz w:val="24"/>
                <w:szCs w:val="24"/>
              </w:rPr>
              <w:t> </w:t>
            </w:r>
            <w:r w:rsidRPr="00D8746B">
              <w:rPr>
                <w:sz w:val="24"/>
                <w:szCs w:val="24"/>
              </w:rPr>
              <w:t>médiách</w:t>
            </w:r>
            <w:r w:rsidR="00405495" w:rsidRPr="00D8746B">
              <w:rPr>
                <w:sz w:val="24"/>
                <w:szCs w:val="24"/>
              </w:rPr>
              <w:t xml:space="preserve">, </w:t>
            </w:r>
            <w:r w:rsidRPr="00D8746B">
              <w:rPr>
                <w:b/>
                <w:sz w:val="24"/>
                <w:szCs w:val="24"/>
              </w:rPr>
              <w:t xml:space="preserve"> </w:t>
            </w:r>
          </w:p>
          <w:p w14:paraId="4C11B545" w14:textId="495B1DD2" w:rsidR="00731B63" w:rsidRPr="00D8746B" w:rsidRDefault="00D955A6" w:rsidP="00D8746B">
            <w:pPr>
              <w:pStyle w:val="Odsekzoznamu"/>
              <w:widowControl/>
              <w:numPr>
                <w:ilvl w:val="0"/>
                <w:numId w:val="4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D8746B">
              <w:rPr>
                <w:b/>
                <w:sz w:val="24"/>
                <w:szCs w:val="24"/>
              </w:rPr>
              <w:t xml:space="preserve">Kompetentnosti: </w:t>
            </w:r>
            <w:r w:rsidR="00F815FC" w:rsidRPr="00F815FC">
              <w:rPr>
                <w:bCs/>
                <w:sz w:val="24"/>
                <w:szCs w:val="24"/>
              </w:rPr>
              <w:t>má schopnosť</w:t>
            </w:r>
            <w:r w:rsidR="00F815FC">
              <w:rPr>
                <w:b/>
                <w:sz w:val="24"/>
                <w:szCs w:val="24"/>
              </w:rPr>
              <w:t xml:space="preserve"> </w:t>
            </w:r>
            <w:r w:rsidR="007132C2" w:rsidRPr="00D8746B">
              <w:rPr>
                <w:bCs/>
                <w:sz w:val="24"/>
                <w:szCs w:val="24"/>
              </w:rPr>
              <w:t>efektívne</w:t>
            </w:r>
            <w:r w:rsidR="007132C2" w:rsidRPr="00D8746B">
              <w:rPr>
                <w:b/>
                <w:sz w:val="24"/>
                <w:szCs w:val="24"/>
              </w:rPr>
              <w:t xml:space="preserve"> </w:t>
            </w:r>
            <w:r w:rsidR="00405495" w:rsidRPr="00D8746B">
              <w:rPr>
                <w:sz w:val="24"/>
                <w:szCs w:val="24"/>
              </w:rPr>
              <w:t>využíva</w:t>
            </w:r>
            <w:r w:rsidR="00F815FC">
              <w:rPr>
                <w:sz w:val="24"/>
                <w:szCs w:val="24"/>
              </w:rPr>
              <w:t>ť</w:t>
            </w:r>
            <w:r w:rsidR="007132C2" w:rsidRPr="00D8746B">
              <w:rPr>
                <w:sz w:val="24"/>
                <w:szCs w:val="24"/>
              </w:rPr>
              <w:t xml:space="preserve"> </w:t>
            </w:r>
            <w:r w:rsidR="00405495" w:rsidRPr="00D8746B">
              <w:rPr>
                <w:sz w:val="24"/>
                <w:szCs w:val="24"/>
              </w:rPr>
              <w:t>spoločensk</w:t>
            </w:r>
            <w:r w:rsidR="00F815FC">
              <w:rPr>
                <w:sz w:val="24"/>
                <w:szCs w:val="24"/>
              </w:rPr>
              <w:t>é</w:t>
            </w:r>
            <w:r w:rsidR="00405495" w:rsidRPr="00D8746B">
              <w:rPr>
                <w:sz w:val="24"/>
                <w:szCs w:val="24"/>
              </w:rPr>
              <w:t xml:space="preserve"> komunikačn</w:t>
            </w:r>
            <w:r w:rsidR="00F815FC">
              <w:rPr>
                <w:sz w:val="24"/>
                <w:szCs w:val="24"/>
              </w:rPr>
              <w:t>é</w:t>
            </w:r>
            <w:r w:rsidR="00405495" w:rsidRPr="00D8746B">
              <w:rPr>
                <w:sz w:val="24"/>
                <w:szCs w:val="24"/>
              </w:rPr>
              <w:t xml:space="preserve"> prostriedk</w:t>
            </w:r>
            <w:r w:rsidR="00F815FC">
              <w:rPr>
                <w:sz w:val="24"/>
                <w:szCs w:val="24"/>
              </w:rPr>
              <w:t>y</w:t>
            </w:r>
            <w:r w:rsidR="00405495" w:rsidRPr="00D8746B">
              <w:rPr>
                <w:sz w:val="24"/>
                <w:szCs w:val="24"/>
              </w:rPr>
              <w:t>, má schopnosť formovať aj iných a využíva prostriedky formovania aj pre evanjelizáciu a</w:t>
            </w:r>
            <w:r w:rsidR="00405495" w:rsidRPr="00D8746B">
              <w:rPr>
                <w:spacing w:val="-19"/>
                <w:sz w:val="24"/>
                <w:szCs w:val="24"/>
              </w:rPr>
              <w:t xml:space="preserve"> </w:t>
            </w:r>
            <w:proofErr w:type="spellStart"/>
            <w:r w:rsidR="00405495" w:rsidRPr="00D8746B">
              <w:rPr>
                <w:sz w:val="24"/>
                <w:szCs w:val="24"/>
              </w:rPr>
              <w:t>katechizáciu</w:t>
            </w:r>
            <w:proofErr w:type="spellEnd"/>
            <w:r w:rsidR="00405495" w:rsidRPr="00D8746B">
              <w:rPr>
                <w:sz w:val="24"/>
                <w:szCs w:val="24"/>
              </w:rPr>
              <w:t>.</w:t>
            </w:r>
            <w:r w:rsidR="003D188D" w:rsidRPr="00D8746B">
              <w:rPr>
                <w:sz w:val="24"/>
                <w:szCs w:val="24"/>
              </w:rPr>
              <w:t xml:space="preserve"> </w:t>
            </w:r>
          </w:p>
        </w:tc>
      </w:tr>
      <w:tr w:rsidR="00E35897" w:rsidRPr="00D8746B" w14:paraId="4ADCC9EF" w14:textId="77777777" w:rsidTr="00E35897">
        <w:trPr>
          <w:trHeight w:val="636"/>
        </w:trPr>
        <w:tc>
          <w:tcPr>
            <w:tcW w:w="9638" w:type="dxa"/>
            <w:gridSpan w:val="3"/>
            <w:tcBorders>
              <w:bottom w:val="single" w:sz="4" w:space="0" w:color="auto"/>
            </w:tcBorders>
          </w:tcPr>
          <w:p w14:paraId="6A303805" w14:textId="77777777" w:rsidR="00E35897" w:rsidRPr="00D8746B" w:rsidRDefault="00E35897" w:rsidP="00E35897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D8746B">
              <w:rPr>
                <w:b/>
                <w:sz w:val="24"/>
                <w:szCs w:val="24"/>
              </w:rPr>
              <w:t>Stručná osnova predmetu:</w:t>
            </w:r>
          </w:p>
          <w:p w14:paraId="56E219F7" w14:textId="77777777" w:rsidR="00E35897" w:rsidRPr="00D8746B" w:rsidRDefault="00E35897" w:rsidP="00E35897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before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D8746B">
              <w:rPr>
                <w:sz w:val="24"/>
                <w:szCs w:val="24"/>
              </w:rPr>
              <w:t>Význam slova</w:t>
            </w:r>
            <w:r w:rsidRPr="00D8746B">
              <w:rPr>
                <w:spacing w:val="-3"/>
                <w:sz w:val="24"/>
                <w:szCs w:val="24"/>
              </w:rPr>
              <w:t xml:space="preserve"> </w:t>
            </w:r>
            <w:r w:rsidRPr="00D8746B">
              <w:rPr>
                <w:sz w:val="24"/>
                <w:szCs w:val="24"/>
              </w:rPr>
              <w:t>komunikácia, komunikácia Boha s</w:t>
            </w:r>
            <w:r w:rsidRPr="00D8746B">
              <w:rPr>
                <w:spacing w:val="-4"/>
                <w:sz w:val="24"/>
                <w:szCs w:val="24"/>
              </w:rPr>
              <w:t xml:space="preserve"> </w:t>
            </w:r>
            <w:r w:rsidRPr="00D8746B">
              <w:rPr>
                <w:sz w:val="24"/>
                <w:szCs w:val="24"/>
              </w:rPr>
              <w:t>človekom</w:t>
            </w:r>
          </w:p>
          <w:p w14:paraId="3B0B0620" w14:textId="77777777" w:rsidR="00E35897" w:rsidRPr="00D8746B" w:rsidRDefault="00E35897" w:rsidP="00E35897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before="0"/>
              <w:ind w:left="0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 xml:space="preserve">2. </w:t>
            </w:r>
            <w:r w:rsidRPr="00D8746B">
              <w:rPr>
                <w:spacing w:val="-5"/>
                <w:sz w:val="24"/>
                <w:szCs w:val="24"/>
              </w:rPr>
              <w:t xml:space="preserve">Verbálna </w:t>
            </w:r>
            <w:r w:rsidRPr="00D8746B">
              <w:rPr>
                <w:sz w:val="24"/>
                <w:szCs w:val="24"/>
              </w:rPr>
              <w:t>a neverbálna</w:t>
            </w:r>
            <w:r w:rsidRPr="00D8746B">
              <w:rPr>
                <w:spacing w:val="3"/>
                <w:sz w:val="24"/>
                <w:szCs w:val="24"/>
              </w:rPr>
              <w:t xml:space="preserve"> </w:t>
            </w:r>
            <w:r w:rsidRPr="00D8746B">
              <w:rPr>
                <w:sz w:val="24"/>
                <w:szCs w:val="24"/>
              </w:rPr>
              <w:t>komunikácia</w:t>
            </w:r>
          </w:p>
          <w:p w14:paraId="30F6DAF5" w14:textId="77777777" w:rsidR="00E35897" w:rsidRPr="00D8746B" w:rsidRDefault="00E35897" w:rsidP="00E35897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before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D8746B">
              <w:rPr>
                <w:sz w:val="24"/>
                <w:szCs w:val="24"/>
              </w:rPr>
              <w:t xml:space="preserve">Postoj Cirkvi k médiám, dejiny </w:t>
            </w:r>
            <w:r w:rsidRPr="00D8746B">
              <w:rPr>
                <w:spacing w:val="-8"/>
                <w:sz w:val="24"/>
                <w:szCs w:val="24"/>
              </w:rPr>
              <w:t xml:space="preserve">SKP, </w:t>
            </w:r>
            <w:r w:rsidRPr="00D8746B">
              <w:rPr>
                <w:sz w:val="24"/>
                <w:szCs w:val="24"/>
              </w:rPr>
              <w:t>základné</w:t>
            </w:r>
            <w:r w:rsidRPr="00D8746B">
              <w:rPr>
                <w:spacing w:val="1"/>
                <w:sz w:val="24"/>
                <w:szCs w:val="24"/>
              </w:rPr>
              <w:t xml:space="preserve"> </w:t>
            </w:r>
            <w:r w:rsidRPr="00D8746B">
              <w:rPr>
                <w:sz w:val="24"/>
                <w:szCs w:val="24"/>
              </w:rPr>
              <w:t>dokumenty</w:t>
            </w:r>
          </w:p>
          <w:p w14:paraId="093AC0F9" w14:textId="77777777" w:rsidR="00E35897" w:rsidRPr="00D8746B" w:rsidRDefault="00E35897" w:rsidP="00E35897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before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D8746B">
              <w:rPr>
                <w:sz w:val="24"/>
                <w:szCs w:val="24"/>
              </w:rPr>
              <w:t xml:space="preserve">Informačné útvary, </w:t>
            </w:r>
            <w:proofErr w:type="spellStart"/>
            <w:r w:rsidRPr="00D8746B">
              <w:rPr>
                <w:sz w:val="24"/>
                <w:szCs w:val="24"/>
              </w:rPr>
              <w:t>Publicisticko</w:t>
            </w:r>
            <w:proofErr w:type="spellEnd"/>
            <w:r w:rsidRPr="00D8746B">
              <w:rPr>
                <w:sz w:val="24"/>
                <w:szCs w:val="24"/>
              </w:rPr>
              <w:t xml:space="preserve"> – informačné</w:t>
            </w:r>
            <w:r w:rsidRPr="00D8746B">
              <w:rPr>
                <w:spacing w:val="-3"/>
                <w:sz w:val="24"/>
                <w:szCs w:val="24"/>
              </w:rPr>
              <w:t xml:space="preserve"> </w:t>
            </w:r>
            <w:r w:rsidRPr="00D8746B">
              <w:rPr>
                <w:sz w:val="24"/>
                <w:szCs w:val="24"/>
              </w:rPr>
              <w:t>útvary, publicistické</w:t>
            </w:r>
            <w:r w:rsidRPr="00D8746B">
              <w:rPr>
                <w:spacing w:val="-2"/>
                <w:sz w:val="24"/>
                <w:szCs w:val="24"/>
              </w:rPr>
              <w:t xml:space="preserve"> </w:t>
            </w:r>
            <w:r w:rsidRPr="00D8746B">
              <w:rPr>
                <w:sz w:val="24"/>
                <w:szCs w:val="24"/>
              </w:rPr>
              <w:t>žánre</w:t>
            </w:r>
          </w:p>
          <w:p w14:paraId="2E09CD60" w14:textId="77777777" w:rsidR="00E35897" w:rsidRPr="00D8746B" w:rsidRDefault="00E35897" w:rsidP="00E35897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before="0"/>
              <w:ind w:left="0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 xml:space="preserve">5. </w:t>
            </w:r>
            <w:r w:rsidRPr="00D8746B">
              <w:rPr>
                <w:spacing w:val="-5"/>
                <w:sz w:val="24"/>
                <w:szCs w:val="24"/>
              </w:rPr>
              <w:t>Verejná</w:t>
            </w:r>
            <w:r w:rsidRPr="00D8746B">
              <w:rPr>
                <w:spacing w:val="-2"/>
                <w:sz w:val="24"/>
                <w:szCs w:val="24"/>
              </w:rPr>
              <w:t xml:space="preserve"> </w:t>
            </w:r>
            <w:r w:rsidRPr="00D8746B">
              <w:rPr>
                <w:sz w:val="24"/>
                <w:szCs w:val="24"/>
              </w:rPr>
              <w:t>mienka</w:t>
            </w:r>
          </w:p>
          <w:p w14:paraId="4918A933" w14:textId="77777777" w:rsidR="00E35897" w:rsidRPr="00D8746B" w:rsidRDefault="00E35897" w:rsidP="00E35897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before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Pr="00D8746B">
              <w:rPr>
                <w:sz w:val="24"/>
                <w:szCs w:val="24"/>
              </w:rPr>
              <w:t xml:space="preserve">Novinárska etika, </w:t>
            </w:r>
            <w:r w:rsidRPr="00D8746B">
              <w:rPr>
                <w:spacing w:val="-3"/>
                <w:sz w:val="24"/>
                <w:szCs w:val="24"/>
              </w:rPr>
              <w:t xml:space="preserve">zásady, </w:t>
            </w:r>
            <w:r w:rsidRPr="00D8746B">
              <w:rPr>
                <w:sz w:val="24"/>
                <w:szCs w:val="24"/>
              </w:rPr>
              <w:t>výňatky</w:t>
            </w:r>
          </w:p>
          <w:p w14:paraId="521FF4C0" w14:textId="77777777" w:rsidR="00E35897" w:rsidRPr="00D8746B" w:rsidRDefault="00E35897" w:rsidP="00E35897">
            <w:pPr>
              <w:pStyle w:val="TableParagraph"/>
              <w:numPr>
                <w:ilvl w:val="0"/>
                <w:numId w:val="2"/>
              </w:numPr>
              <w:tabs>
                <w:tab w:val="left" w:pos="306"/>
              </w:tabs>
              <w:spacing w:before="0"/>
              <w:ind w:left="0"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</w:t>
            </w:r>
            <w:r w:rsidRPr="00D8746B">
              <w:rPr>
                <w:sz w:val="24"/>
                <w:szCs w:val="24"/>
              </w:rPr>
              <w:t>Rádio a</w:t>
            </w:r>
            <w:r w:rsidRPr="00D8746B">
              <w:rPr>
                <w:spacing w:val="-3"/>
                <w:sz w:val="24"/>
                <w:szCs w:val="24"/>
              </w:rPr>
              <w:t> </w:t>
            </w:r>
            <w:r w:rsidRPr="00D8746B">
              <w:rPr>
                <w:sz w:val="24"/>
                <w:szCs w:val="24"/>
              </w:rPr>
              <w:t>televízia</w:t>
            </w:r>
          </w:p>
          <w:p w14:paraId="2EFD40D1" w14:textId="77777777" w:rsidR="00E35897" w:rsidRDefault="00E35897" w:rsidP="00E35897">
            <w:pPr>
              <w:pStyle w:val="TableParagraph"/>
              <w:numPr>
                <w:ilvl w:val="0"/>
                <w:numId w:val="2"/>
              </w:numPr>
              <w:tabs>
                <w:tab w:val="left" w:pos="306"/>
              </w:tabs>
              <w:spacing w:before="0"/>
              <w:ind w:left="0"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</w:t>
            </w:r>
            <w:r w:rsidRPr="00D8746B">
              <w:rPr>
                <w:sz w:val="24"/>
                <w:szCs w:val="24"/>
              </w:rPr>
              <w:t>Základné prvky a prostriedky</w:t>
            </w:r>
            <w:r w:rsidRPr="00D8746B">
              <w:rPr>
                <w:spacing w:val="-3"/>
                <w:sz w:val="24"/>
                <w:szCs w:val="24"/>
              </w:rPr>
              <w:t xml:space="preserve"> </w:t>
            </w:r>
            <w:r w:rsidRPr="00D8746B">
              <w:rPr>
                <w:sz w:val="24"/>
                <w:szCs w:val="24"/>
              </w:rPr>
              <w:t>manipulácie, zásady propagandy a techniky</w:t>
            </w:r>
            <w:r w:rsidRPr="00D8746B">
              <w:rPr>
                <w:spacing w:val="-5"/>
                <w:sz w:val="24"/>
                <w:szCs w:val="24"/>
              </w:rPr>
              <w:t xml:space="preserve"> </w:t>
            </w:r>
            <w:r w:rsidRPr="00D8746B">
              <w:rPr>
                <w:sz w:val="24"/>
                <w:szCs w:val="24"/>
              </w:rPr>
              <w:t>manipulácie</w:t>
            </w:r>
          </w:p>
          <w:p w14:paraId="44AC6E50" w14:textId="77777777" w:rsidR="00E35897" w:rsidRPr="00D8746B" w:rsidRDefault="00E35897" w:rsidP="00E35897">
            <w:pPr>
              <w:pStyle w:val="TableParagraph"/>
              <w:tabs>
                <w:tab w:val="left" w:pos="482"/>
              </w:tabs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8746B">
              <w:rPr>
                <w:sz w:val="24"/>
                <w:szCs w:val="24"/>
              </w:rPr>
              <w:t>9. Reklama a techniky</w:t>
            </w:r>
            <w:r w:rsidRPr="00D8746B">
              <w:rPr>
                <w:spacing w:val="-4"/>
                <w:sz w:val="24"/>
                <w:szCs w:val="24"/>
              </w:rPr>
              <w:t xml:space="preserve"> </w:t>
            </w:r>
            <w:r w:rsidRPr="00D8746B">
              <w:rPr>
                <w:sz w:val="24"/>
                <w:szCs w:val="24"/>
              </w:rPr>
              <w:t>presviedčania</w:t>
            </w:r>
          </w:p>
          <w:p w14:paraId="2610CB7B" w14:textId="77777777" w:rsidR="00E35897" w:rsidRPr="00D8746B" w:rsidRDefault="00E35897" w:rsidP="00E35897">
            <w:pPr>
              <w:pStyle w:val="TableParagraph"/>
              <w:tabs>
                <w:tab w:val="left" w:pos="482"/>
              </w:tabs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8746B">
              <w:rPr>
                <w:sz w:val="24"/>
                <w:szCs w:val="24"/>
              </w:rPr>
              <w:t>10. Vplyv médií vo vzťahu k prežívaniu a správaniu</w:t>
            </w:r>
            <w:r w:rsidRPr="00D8746B">
              <w:rPr>
                <w:spacing w:val="-7"/>
                <w:sz w:val="24"/>
                <w:szCs w:val="24"/>
              </w:rPr>
              <w:t xml:space="preserve"> </w:t>
            </w:r>
            <w:r w:rsidRPr="00D8746B">
              <w:rPr>
                <w:sz w:val="24"/>
                <w:szCs w:val="24"/>
              </w:rPr>
              <w:t>človeka</w:t>
            </w:r>
          </w:p>
          <w:p w14:paraId="6D5AEE0B" w14:textId="77777777" w:rsidR="00E35897" w:rsidRPr="00D8746B" w:rsidRDefault="00E35897" w:rsidP="00E35897">
            <w:pPr>
              <w:pStyle w:val="TableParagraph"/>
              <w:tabs>
                <w:tab w:val="left" w:pos="482"/>
              </w:tabs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8746B">
              <w:rPr>
                <w:sz w:val="24"/>
                <w:szCs w:val="24"/>
              </w:rPr>
              <w:t>11. Riziká vyplývajúce z nesprávneho používania médií a digitálnych</w:t>
            </w:r>
            <w:r w:rsidRPr="00D8746B">
              <w:rPr>
                <w:spacing w:val="-7"/>
                <w:sz w:val="24"/>
                <w:szCs w:val="24"/>
              </w:rPr>
              <w:t xml:space="preserve"> </w:t>
            </w:r>
            <w:r w:rsidRPr="00D8746B">
              <w:rPr>
                <w:sz w:val="24"/>
                <w:szCs w:val="24"/>
              </w:rPr>
              <w:t>prostriedkov</w:t>
            </w:r>
          </w:p>
          <w:p w14:paraId="546B1D52" w14:textId="77777777" w:rsidR="00E35897" w:rsidRPr="00D8746B" w:rsidRDefault="00E35897" w:rsidP="00E35897">
            <w:pPr>
              <w:pStyle w:val="TableParagraph"/>
              <w:tabs>
                <w:tab w:val="left" w:pos="482"/>
              </w:tabs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8746B">
              <w:rPr>
                <w:sz w:val="24"/>
                <w:szCs w:val="24"/>
              </w:rPr>
              <w:lastRenderedPageBreak/>
              <w:t>12. Podmienky účinného pôsobenia</w:t>
            </w:r>
            <w:r w:rsidRPr="00D8746B">
              <w:rPr>
                <w:spacing w:val="-2"/>
                <w:sz w:val="24"/>
                <w:szCs w:val="24"/>
              </w:rPr>
              <w:t xml:space="preserve"> </w:t>
            </w:r>
            <w:r w:rsidRPr="00D8746B">
              <w:rPr>
                <w:sz w:val="24"/>
                <w:szCs w:val="24"/>
              </w:rPr>
              <w:t>médií</w:t>
            </w:r>
          </w:p>
          <w:p w14:paraId="5E785EE1" w14:textId="2C50C069" w:rsidR="00E35897" w:rsidRPr="00D8746B" w:rsidRDefault="00E35897" w:rsidP="00E35897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D8746B">
              <w:rPr>
                <w:sz w:val="24"/>
                <w:szCs w:val="24"/>
              </w:rPr>
              <w:t>13. Médiá v službe evanjelizácie a</w:t>
            </w:r>
            <w:r w:rsidRPr="00D8746B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8746B">
              <w:rPr>
                <w:sz w:val="24"/>
                <w:szCs w:val="24"/>
              </w:rPr>
              <w:t>katechizácie</w:t>
            </w:r>
            <w:proofErr w:type="spellEnd"/>
          </w:p>
        </w:tc>
      </w:tr>
      <w:tr w:rsidR="00731B63" w:rsidRPr="00D8746B" w14:paraId="71F25198" w14:textId="77777777" w:rsidTr="00E35897">
        <w:trPr>
          <w:trHeight w:val="7360"/>
        </w:trPr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7824" w14:textId="77777777" w:rsidR="00E35897" w:rsidRPr="00D8746B" w:rsidRDefault="00E35897" w:rsidP="00A14E1E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D8746B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4DCAECF2" w14:textId="77777777" w:rsidR="00E35897" w:rsidRPr="00D8746B" w:rsidRDefault="00E35897" w:rsidP="00A14E1E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D8746B">
              <w:rPr>
                <w:sz w:val="24"/>
                <w:szCs w:val="24"/>
              </w:rPr>
              <w:t xml:space="preserve">BUDAYOVÁ, Z. </w:t>
            </w:r>
            <w:r w:rsidRPr="00D8746B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D8746B">
              <w:rPr>
                <w:rStyle w:val="Vrazn"/>
                <w:b w:val="0"/>
                <w:bCs w:val="0"/>
                <w:sz w:val="24"/>
                <w:szCs w:val="24"/>
              </w:rPr>
              <w:t>Verbálna a neverbálna komunikácia v ohlasovaní Božieho slova</w:t>
            </w:r>
            <w:r w:rsidRPr="00D8746B"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Pr="00D8746B">
              <w:rPr>
                <w:sz w:val="24"/>
                <w:szCs w:val="24"/>
              </w:rPr>
              <w:br/>
            </w:r>
            <w:r w:rsidRPr="00D8746B">
              <w:rPr>
                <w:sz w:val="24"/>
                <w:szCs w:val="24"/>
                <w:shd w:val="clear" w:color="auto" w:fill="FFFFFF"/>
              </w:rPr>
              <w:t>In: Siločiary a letorasty modernej spoločnosti: nekonferenčný zborník vedeckých prác</w:t>
            </w:r>
            <w:r>
              <w:rPr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D8746B">
              <w:rPr>
                <w:sz w:val="24"/>
                <w:szCs w:val="24"/>
                <w:shd w:val="clear" w:color="auto" w:fill="FFFFFF"/>
              </w:rPr>
              <w:t>Warszawa</w:t>
            </w:r>
            <w:proofErr w:type="spellEnd"/>
            <w:r w:rsidRPr="00D8746B">
              <w:rPr>
                <w:sz w:val="24"/>
                <w:szCs w:val="24"/>
                <w:shd w:val="clear" w:color="auto" w:fill="FFFFFF"/>
              </w:rPr>
              <w:t xml:space="preserve"> (Poľsko): </w:t>
            </w:r>
            <w:proofErr w:type="spellStart"/>
            <w:r w:rsidRPr="00D8746B">
              <w:rPr>
                <w:sz w:val="24"/>
                <w:szCs w:val="24"/>
                <w:shd w:val="clear" w:color="auto" w:fill="FFFFFF"/>
              </w:rPr>
              <w:t>Pedagogium</w:t>
            </w:r>
            <w:proofErr w:type="spellEnd"/>
            <w:r w:rsidRPr="00D8746B">
              <w:rPr>
                <w:sz w:val="24"/>
                <w:szCs w:val="24"/>
                <w:shd w:val="clear" w:color="auto" w:fill="FFFFFF"/>
              </w:rPr>
              <w:t xml:space="preserve"> - </w:t>
            </w:r>
            <w:proofErr w:type="spellStart"/>
            <w:r w:rsidRPr="00D8746B">
              <w:rPr>
                <w:sz w:val="24"/>
                <w:szCs w:val="24"/>
                <w:shd w:val="clear" w:color="auto" w:fill="FFFFFF"/>
              </w:rPr>
              <w:t>Wyższa</w:t>
            </w:r>
            <w:proofErr w:type="spellEnd"/>
            <w:r w:rsidRPr="00D8746B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746B">
              <w:rPr>
                <w:sz w:val="24"/>
                <w:szCs w:val="24"/>
                <w:shd w:val="clear" w:color="auto" w:fill="FFFFFF"/>
              </w:rPr>
              <w:t>Szkoła</w:t>
            </w:r>
            <w:proofErr w:type="spellEnd"/>
            <w:r w:rsidRPr="00D8746B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746B">
              <w:rPr>
                <w:sz w:val="24"/>
                <w:szCs w:val="24"/>
                <w:shd w:val="clear" w:color="auto" w:fill="FFFFFF"/>
              </w:rPr>
              <w:t>Nauk</w:t>
            </w:r>
            <w:proofErr w:type="spellEnd"/>
            <w:r w:rsidRPr="00D8746B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746B">
              <w:rPr>
                <w:sz w:val="24"/>
                <w:szCs w:val="24"/>
                <w:shd w:val="clear" w:color="auto" w:fill="FFFFFF"/>
              </w:rPr>
              <w:t>Społecznych</w:t>
            </w:r>
            <w:proofErr w:type="spellEnd"/>
            <w:r w:rsidRPr="00D8746B">
              <w:rPr>
                <w:sz w:val="24"/>
                <w:szCs w:val="24"/>
                <w:shd w:val="clear" w:color="auto" w:fill="FFFFFF"/>
              </w:rPr>
              <w:t>, 2018. ISBN 978-83-62902-30-9, s. 388-389</w:t>
            </w:r>
          </w:p>
          <w:p w14:paraId="7CF0E118" w14:textId="77777777" w:rsidR="00E35897" w:rsidRPr="00D8746B" w:rsidRDefault="00E35897" w:rsidP="00A14E1E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8746B">
              <w:rPr>
                <w:sz w:val="24"/>
                <w:szCs w:val="24"/>
              </w:rPr>
              <w:t xml:space="preserve">IŁOWIECKI, M. - </w:t>
            </w:r>
            <w:r w:rsidRPr="00D8746B">
              <w:rPr>
                <w:spacing w:val="-4"/>
                <w:sz w:val="24"/>
                <w:szCs w:val="24"/>
              </w:rPr>
              <w:t xml:space="preserve">ZASĘPA, </w:t>
            </w:r>
            <w:r w:rsidRPr="00D8746B">
              <w:rPr>
                <w:spacing w:val="-9"/>
                <w:sz w:val="24"/>
                <w:szCs w:val="24"/>
              </w:rPr>
              <w:t xml:space="preserve">T. </w:t>
            </w:r>
            <w:r w:rsidRPr="00D8746B">
              <w:rPr>
                <w:sz w:val="24"/>
                <w:szCs w:val="24"/>
              </w:rPr>
              <w:t xml:space="preserve">Moc a nemoc médií. Bratislava : </w:t>
            </w:r>
            <w:proofErr w:type="spellStart"/>
            <w:r w:rsidRPr="00D8746B">
              <w:rPr>
                <w:spacing w:val="-5"/>
                <w:sz w:val="24"/>
                <w:szCs w:val="24"/>
              </w:rPr>
              <w:t>Typi</w:t>
            </w:r>
            <w:proofErr w:type="spellEnd"/>
            <w:r w:rsidRPr="00D8746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8746B">
              <w:rPr>
                <w:sz w:val="24"/>
                <w:szCs w:val="24"/>
              </w:rPr>
              <w:t>Universitatis</w:t>
            </w:r>
            <w:proofErr w:type="spellEnd"/>
            <w:r w:rsidRPr="00D8746B">
              <w:rPr>
                <w:sz w:val="24"/>
                <w:szCs w:val="24"/>
              </w:rPr>
              <w:t xml:space="preserve"> </w:t>
            </w:r>
            <w:proofErr w:type="spellStart"/>
            <w:r w:rsidRPr="00D8746B">
              <w:rPr>
                <w:sz w:val="24"/>
                <w:szCs w:val="24"/>
              </w:rPr>
              <w:t>Tyrnaviensis</w:t>
            </w:r>
            <w:proofErr w:type="spellEnd"/>
            <w:r w:rsidRPr="00D8746B">
              <w:rPr>
                <w:sz w:val="24"/>
                <w:szCs w:val="24"/>
              </w:rPr>
              <w:t>, 2003. 184 s. ISBN 80-224-0740-2.</w:t>
            </w:r>
          </w:p>
          <w:p w14:paraId="3FF8461D" w14:textId="77777777" w:rsidR="00E35897" w:rsidRPr="00D8746B" w:rsidRDefault="00E35897" w:rsidP="00A14E1E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8746B">
              <w:rPr>
                <w:sz w:val="24"/>
                <w:szCs w:val="24"/>
              </w:rPr>
              <w:t xml:space="preserve">KATOLÍCKA CIRKEV. </w:t>
            </w:r>
            <w:proofErr w:type="spellStart"/>
            <w:r w:rsidRPr="00D8746B">
              <w:rPr>
                <w:sz w:val="24"/>
                <w:szCs w:val="24"/>
              </w:rPr>
              <w:t>Communio</w:t>
            </w:r>
            <w:proofErr w:type="spellEnd"/>
            <w:r w:rsidRPr="00D8746B">
              <w:rPr>
                <w:sz w:val="24"/>
                <w:szCs w:val="24"/>
              </w:rPr>
              <w:t xml:space="preserve"> et </w:t>
            </w:r>
            <w:proofErr w:type="spellStart"/>
            <w:r w:rsidRPr="00D8746B">
              <w:rPr>
                <w:sz w:val="24"/>
                <w:szCs w:val="24"/>
              </w:rPr>
              <w:t>progressio</w:t>
            </w:r>
            <w:proofErr w:type="spellEnd"/>
            <w:r w:rsidRPr="00D8746B">
              <w:rPr>
                <w:sz w:val="24"/>
                <w:szCs w:val="24"/>
              </w:rPr>
              <w:t xml:space="preserve"> „Spoločenstvo a rozvoj“. Pastoračná inštrukcia k dekrétu Druhého vatikánskeho koncilu o spoločenských komunikačných prostriedkoch.</w:t>
            </w:r>
          </w:p>
          <w:p w14:paraId="32A68BB2" w14:textId="77777777" w:rsidR="00E35897" w:rsidRPr="00D8746B" w:rsidRDefault="00E35897" w:rsidP="00A14E1E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8746B">
              <w:rPr>
                <w:sz w:val="24"/>
                <w:szCs w:val="24"/>
              </w:rPr>
              <w:t>Trnava : Spolok sv. Vojtecha, 1999. 109 s. ISBN 80-7162-263-X.</w:t>
            </w:r>
          </w:p>
          <w:p w14:paraId="3A49F83E" w14:textId="77777777" w:rsidR="00E35897" w:rsidRPr="00D8746B" w:rsidRDefault="00E35897" w:rsidP="00A14E1E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8746B">
              <w:rPr>
                <w:sz w:val="24"/>
                <w:szCs w:val="24"/>
              </w:rPr>
              <w:t xml:space="preserve">KATOLÍCKA CIRKEV. </w:t>
            </w:r>
            <w:proofErr w:type="spellStart"/>
            <w:r w:rsidRPr="00D8746B">
              <w:rPr>
                <w:sz w:val="24"/>
                <w:szCs w:val="24"/>
              </w:rPr>
              <w:t>Aetatis</w:t>
            </w:r>
            <w:proofErr w:type="spellEnd"/>
            <w:r w:rsidRPr="00D8746B">
              <w:rPr>
                <w:sz w:val="24"/>
                <w:szCs w:val="24"/>
              </w:rPr>
              <w:t xml:space="preserve"> </w:t>
            </w:r>
            <w:proofErr w:type="spellStart"/>
            <w:r w:rsidRPr="00D8746B">
              <w:rPr>
                <w:sz w:val="24"/>
                <w:szCs w:val="24"/>
              </w:rPr>
              <w:t>novae</w:t>
            </w:r>
            <w:proofErr w:type="spellEnd"/>
            <w:r w:rsidRPr="00D8746B">
              <w:rPr>
                <w:sz w:val="24"/>
                <w:szCs w:val="24"/>
              </w:rPr>
              <w:t xml:space="preserve">. Pastoračná inštrukcia o spoločenskej komunikácii dvadsať rokov po </w:t>
            </w:r>
            <w:proofErr w:type="spellStart"/>
            <w:r w:rsidRPr="00D8746B">
              <w:rPr>
                <w:sz w:val="24"/>
                <w:szCs w:val="24"/>
              </w:rPr>
              <w:t>Communio</w:t>
            </w:r>
            <w:proofErr w:type="spellEnd"/>
            <w:r w:rsidRPr="00D8746B">
              <w:rPr>
                <w:sz w:val="24"/>
                <w:szCs w:val="24"/>
              </w:rPr>
              <w:t xml:space="preserve"> et </w:t>
            </w:r>
            <w:proofErr w:type="spellStart"/>
            <w:r w:rsidRPr="00D8746B">
              <w:rPr>
                <w:sz w:val="24"/>
                <w:szCs w:val="24"/>
              </w:rPr>
              <w:t>progressio</w:t>
            </w:r>
            <w:proofErr w:type="spellEnd"/>
            <w:r w:rsidRPr="00D8746B">
              <w:rPr>
                <w:sz w:val="24"/>
                <w:szCs w:val="24"/>
              </w:rPr>
              <w:t>. Trnava : Spolok sv. Vojtecha, 1996. 46 s. ISBN 80-7162-128-5.</w:t>
            </w:r>
          </w:p>
          <w:p w14:paraId="42C52E6D" w14:textId="77777777" w:rsidR="00E35897" w:rsidRPr="00D8746B" w:rsidRDefault="00E35897" w:rsidP="00A14E1E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8746B">
              <w:rPr>
                <w:sz w:val="24"/>
                <w:szCs w:val="24"/>
              </w:rPr>
              <w:t xml:space="preserve">KATOLÍCKA CIRKEV. Cirkev a internet. Etika a internet. Pápežská rada pre spoločenské komunikačné prostriedky. Trnava : Spolok sv. Vojtecha, 2002. 61 s. ISBN 80-7162-393-8. KATOLÍCKA UNIVERZITA V RUŽOMBERKU FF. Rodina a média. XXIII. medzinárodný kongres rodiny. Ružomberok : FF KU v Ružomberku, 2009. 650 s. ISBN 978-80-8084-421-9. MAJDA, P. Verbálna a neverbálna komunikácia v ohlasovaní Božieho slova. Spišská Kapitula : </w:t>
            </w:r>
            <w:proofErr w:type="spellStart"/>
            <w:r w:rsidRPr="00D8746B">
              <w:rPr>
                <w:sz w:val="24"/>
                <w:szCs w:val="24"/>
              </w:rPr>
              <w:t>Nádácia</w:t>
            </w:r>
            <w:proofErr w:type="spellEnd"/>
            <w:r w:rsidRPr="00D8746B">
              <w:rPr>
                <w:sz w:val="24"/>
                <w:szCs w:val="24"/>
              </w:rPr>
              <w:t xml:space="preserve"> KSBJV, 2008. 193 s. ISBN 978-80-89170-27-2.</w:t>
            </w:r>
          </w:p>
          <w:p w14:paraId="2192E584" w14:textId="77777777" w:rsidR="00E35897" w:rsidRPr="00D8746B" w:rsidRDefault="00E35897" w:rsidP="00A14E1E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8746B">
              <w:rPr>
                <w:sz w:val="24"/>
                <w:szCs w:val="24"/>
              </w:rPr>
              <w:t xml:space="preserve">TARAJ, M. </w:t>
            </w:r>
            <w:hyperlink r:id="rId7" w:history="1">
              <w:r w:rsidRPr="00D8746B">
                <w:rPr>
                  <w:rStyle w:val="Hypertextovprepojenie"/>
                  <w:color w:val="auto"/>
                  <w:sz w:val="24"/>
                  <w:szCs w:val="24"/>
                  <w:u w:val="none"/>
                  <w:shd w:val="clear" w:color="auto" w:fill="FFFFFF"/>
                </w:rPr>
                <w:t>Evanjelizácia mladých v kontexte médií</w:t>
              </w:r>
            </w:hyperlink>
            <w:r w:rsidRPr="00D8746B">
              <w:rPr>
                <w:sz w:val="24"/>
                <w:szCs w:val="24"/>
              </w:rPr>
              <w:t xml:space="preserve">. </w:t>
            </w:r>
            <w:r w:rsidRPr="00D8746B">
              <w:rPr>
                <w:sz w:val="24"/>
                <w:szCs w:val="24"/>
                <w:shd w:val="clear" w:color="auto" w:fill="FFFFFF"/>
              </w:rPr>
              <w:t>Námestovo : Tlačiareň Kubík , 2017. 167 s. ISBN 978-80-89602-65-0</w:t>
            </w:r>
          </w:p>
          <w:p w14:paraId="1B7BAB3C" w14:textId="77777777" w:rsidR="00E35897" w:rsidRPr="00D8746B" w:rsidRDefault="00E35897" w:rsidP="00A14E1E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8746B">
              <w:rPr>
                <w:sz w:val="24"/>
                <w:szCs w:val="24"/>
              </w:rPr>
              <w:t xml:space="preserve">SPUCHĽÁK, J. Služba a úloha Katolíckej cirkvi v spoločenských komunikačných prostriedkoch. Spišské Podhradie : Kňazský seminár biskupa Jána </w:t>
            </w:r>
            <w:proofErr w:type="spellStart"/>
            <w:r w:rsidRPr="00D8746B">
              <w:rPr>
                <w:spacing w:val="-3"/>
                <w:sz w:val="24"/>
                <w:szCs w:val="24"/>
              </w:rPr>
              <w:t>Vojtaššáka</w:t>
            </w:r>
            <w:proofErr w:type="spellEnd"/>
            <w:r w:rsidRPr="00D8746B">
              <w:rPr>
                <w:spacing w:val="-3"/>
                <w:sz w:val="24"/>
                <w:szCs w:val="24"/>
              </w:rPr>
              <w:t xml:space="preserve">, </w:t>
            </w:r>
            <w:r w:rsidRPr="00D8746B">
              <w:rPr>
                <w:sz w:val="24"/>
                <w:szCs w:val="24"/>
              </w:rPr>
              <w:t>2001. 198 s. ISBN 80-7142-094-8.</w:t>
            </w:r>
          </w:p>
          <w:p w14:paraId="7264CBB3" w14:textId="77777777" w:rsidR="00E35897" w:rsidRPr="00D8746B" w:rsidRDefault="00E35897" w:rsidP="00A14E1E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8746B">
              <w:rPr>
                <w:spacing w:val="-4"/>
                <w:sz w:val="24"/>
                <w:szCs w:val="24"/>
              </w:rPr>
              <w:t xml:space="preserve">ZASĘPA, </w:t>
            </w:r>
            <w:r w:rsidRPr="00D8746B">
              <w:rPr>
                <w:spacing w:val="-9"/>
                <w:sz w:val="24"/>
                <w:szCs w:val="24"/>
              </w:rPr>
              <w:t xml:space="preserve">T. </w:t>
            </w:r>
            <w:r w:rsidRPr="00D8746B">
              <w:rPr>
                <w:sz w:val="24"/>
                <w:szCs w:val="24"/>
              </w:rPr>
              <w:t xml:space="preserve">- IZRAEL, </w:t>
            </w:r>
            <w:r w:rsidRPr="00D8746B">
              <w:rPr>
                <w:spacing w:val="-14"/>
                <w:sz w:val="24"/>
                <w:szCs w:val="24"/>
              </w:rPr>
              <w:t xml:space="preserve">P. </w:t>
            </w:r>
            <w:r w:rsidRPr="00D8746B">
              <w:rPr>
                <w:spacing w:val="-3"/>
                <w:sz w:val="24"/>
                <w:szCs w:val="24"/>
              </w:rPr>
              <w:t xml:space="preserve">Televízia </w:t>
            </w:r>
            <w:r w:rsidRPr="00D8746B">
              <w:rPr>
                <w:sz w:val="24"/>
                <w:szCs w:val="24"/>
              </w:rPr>
              <w:t xml:space="preserve">u nás doma. Ružomberok : </w:t>
            </w:r>
            <w:proofErr w:type="spellStart"/>
            <w:r w:rsidRPr="00D8746B">
              <w:rPr>
                <w:spacing w:val="-5"/>
                <w:sz w:val="24"/>
                <w:szCs w:val="24"/>
              </w:rPr>
              <w:t>Verbum</w:t>
            </w:r>
            <w:proofErr w:type="spellEnd"/>
            <w:r w:rsidRPr="00D8746B">
              <w:rPr>
                <w:spacing w:val="-5"/>
                <w:sz w:val="24"/>
                <w:szCs w:val="24"/>
              </w:rPr>
              <w:t xml:space="preserve">, </w:t>
            </w:r>
            <w:r w:rsidRPr="00D8746B">
              <w:rPr>
                <w:sz w:val="24"/>
                <w:szCs w:val="24"/>
              </w:rPr>
              <w:t xml:space="preserve">2011. </w:t>
            </w:r>
            <w:r w:rsidRPr="00D8746B">
              <w:rPr>
                <w:spacing w:val="-3"/>
                <w:sz w:val="24"/>
                <w:szCs w:val="24"/>
              </w:rPr>
              <w:t xml:space="preserve">110 </w:t>
            </w:r>
            <w:r w:rsidRPr="00D8746B">
              <w:rPr>
                <w:sz w:val="24"/>
                <w:szCs w:val="24"/>
              </w:rPr>
              <w:t>s. ISBN 978-80-8084-707-4.</w:t>
            </w:r>
          </w:p>
          <w:p w14:paraId="2A67FA19" w14:textId="30F24C05" w:rsidR="00A14E1E" w:rsidRPr="00D8746B" w:rsidRDefault="00E35897" w:rsidP="00A14E1E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8746B">
              <w:rPr>
                <w:sz w:val="24"/>
                <w:szCs w:val="24"/>
              </w:rPr>
              <w:t>ZASĘPA, T. - OLEKŠÁK, P. Mediálna výchova. Ružomberok : Katolícka univerzita, 2008. 195 s. ISBN 978-80-8084-291-8.</w:t>
            </w:r>
          </w:p>
        </w:tc>
      </w:tr>
      <w:tr w:rsidR="00A14E1E" w:rsidRPr="00D8746B" w14:paraId="2A219A3B" w14:textId="77777777" w:rsidTr="00A14E1E">
        <w:trPr>
          <w:trHeight w:val="362"/>
        </w:trPr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5836" w14:textId="77777777" w:rsidR="00A14E1E" w:rsidRPr="00D8746B" w:rsidRDefault="00A14E1E" w:rsidP="00A14E1E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D8746B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7D61C077" w14:textId="4E93107E" w:rsidR="00A14E1E" w:rsidRPr="00D8746B" w:rsidRDefault="00A14E1E" w:rsidP="00A14E1E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D8746B">
              <w:rPr>
                <w:sz w:val="24"/>
                <w:szCs w:val="24"/>
              </w:rPr>
              <w:t>slovenský</w:t>
            </w:r>
          </w:p>
        </w:tc>
      </w:tr>
      <w:tr w:rsidR="00A14E1E" w:rsidRPr="00D8746B" w14:paraId="77A7DF0C" w14:textId="77777777" w:rsidTr="00A14E1E">
        <w:trPr>
          <w:trHeight w:val="362"/>
        </w:trPr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A80D" w14:textId="7E24D7E0" w:rsidR="00A14E1E" w:rsidRPr="00D8746B" w:rsidRDefault="00A14E1E" w:rsidP="00A14E1E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D8746B">
              <w:rPr>
                <w:b/>
                <w:sz w:val="24"/>
                <w:szCs w:val="24"/>
              </w:rPr>
              <w:t>Poznámky:</w:t>
            </w:r>
          </w:p>
        </w:tc>
      </w:tr>
      <w:tr w:rsidR="00A14E1E" w:rsidRPr="00D8746B" w14:paraId="2D644393" w14:textId="77777777" w:rsidTr="00A14E1E">
        <w:trPr>
          <w:trHeight w:val="362"/>
        </w:trPr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61E6" w14:textId="77777777" w:rsidR="00A14E1E" w:rsidRPr="00D8746B" w:rsidRDefault="00A14E1E" w:rsidP="00A14E1E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D8746B">
              <w:rPr>
                <w:b/>
                <w:sz w:val="24"/>
                <w:szCs w:val="24"/>
              </w:rPr>
              <w:t>Hodnotenie predmetov</w:t>
            </w:r>
          </w:p>
          <w:p w14:paraId="0AF67E9F" w14:textId="0CDE8BB3" w:rsidR="00A14E1E" w:rsidRPr="00D8746B" w:rsidRDefault="00A14E1E" w:rsidP="00A14E1E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D8746B">
              <w:rPr>
                <w:sz w:val="24"/>
                <w:szCs w:val="24"/>
              </w:rPr>
              <w:t>Celkový počet hodnotených študentov: 208</w:t>
            </w:r>
          </w:p>
        </w:tc>
      </w:tr>
      <w:tr w:rsidR="00A14E1E" w:rsidRPr="00D8746B" w14:paraId="20F97C32" w14:textId="21FE426E" w:rsidTr="00A14E1E">
        <w:trPr>
          <w:trHeight w:val="362"/>
        </w:trPr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EE6" w14:textId="687CF0FC" w:rsidR="00A14E1E" w:rsidRPr="00A14E1E" w:rsidRDefault="00A14E1E" w:rsidP="00A14E1E">
            <w:pPr>
              <w:pStyle w:val="TableParagraph"/>
              <w:spacing w:before="0"/>
              <w:ind w:left="0"/>
              <w:jc w:val="both"/>
              <w:rPr>
                <w:bCs/>
                <w:sz w:val="24"/>
                <w:szCs w:val="24"/>
              </w:rPr>
            </w:pPr>
            <w:r w:rsidRPr="00A14E1E">
              <w:rPr>
                <w:bCs/>
                <w:sz w:val="24"/>
                <w:szCs w:val="24"/>
              </w:rPr>
              <w:t>N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2757" w14:textId="1C35DE52" w:rsidR="00A14E1E" w:rsidRPr="00A14E1E" w:rsidRDefault="00A14E1E" w:rsidP="00A14E1E">
            <w:pPr>
              <w:pStyle w:val="TableParagraph"/>
              <w:spacing w:before="0"/>
              <w:ind w:left="0"/>
              <w:jc w:val="both"/>
              <w:rPr>
                <w:bCs/>
                <w:sz w:val="24"/>
                <w:szCs w:val="24"/>
              </w:rPr>
            </w:pPr>
            <w:r w:rsidRPr="00A14E1E">
              <w:rPr>
                <w:bCs/>
                <w:sz w:val="24"/>
                <w:szCs w:val="24"/>
              </w:rPr>
              <w:t>Z</w:t>
            </w:r>
          </w:p>
        </w:tc>
      </w:tr>
      <w:tr w:rsidR="00A14E1E" w:rsidRPr="00D8746B" w14:paraId="271EAB65" w14:textId="48E2AA34" w:rsidTr="00A14E1E">
        <w:trPr>
          <w:trHeight w:val="362"/>
        </w:trPr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0697" w14:textId="41A7645C" w:rsidR="00A14E1E" w:rsidRPr="00A14E1E" w:rsidRDefault="00A14E1E" w:rsidP="00A14E1E">
            <w:pPr>
              <w:pStyle w:val="TableParagraph"/>
              <w:spacing w:before="0"/>
              <w:ind w:left="0"/>
              <w:jc w:val="both"/>
              <w:rPr>
                <w:bCs/>
                <w:sz w:val="24"/>
                <w:szCs w:val="24"/>
              </w:rPr>
            </w:pPr>
            <w:r w:rsidRPr="00A14E1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6023" w14:textId="779A55FE" w:rsidR="00A14E1E" w:rsidRPr="00A14E1E" w:rsidRDefault="00A14E1E" w:rsidP="00A14E1E">
            <w:pPr>
              <w:pStyle w:val="TableParagraph"/>
              <w:spacing w:before="0"/>
              <w:ind w:left="0"/>
              <w:jc w:val="both"/>
              <w:rPr>
                <w:bCs/>
                <w:sz w:val="24"/>
                <w:szCs w:val="24"/>
              </w:rPr>
            </w:pPr>
            <w:r w:rsidRPr="00A14E1E">
              <w:rPr>
                <w:bCs/>
                <w:sz w:val="24"/>
                <w:szCs w:val="24"/>
              </w:rPr>
              <w:t>100,0</w:t>
            </w:r>
          </w:p>
        </w:tc>
      </w:tr>
      <w:tr w:rsidR="00A14E1E" w:rsidRPr="00D8746B" w14:paraId="355E33E8" w14:textId="77777777" w:rsidTr="008C5A05">
        <w:trPr>
          <w:trHeight w:val="362"/>
        </w:trPr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EEDC" w14:textId="62838DA2" w:rsidR="00A14E1E" w:rsidRPr="00A14E1E" w:rsidRDefault="00A14E1E" w:rsidP="00A14E1E">
            <w:pPr>
              <w:pStyle w:val="TableParagraph"/>
              <w:spacing w:before="0"/>
              <w:ind w:left="0"/>
              <w:jc w:val="both"/>
              <w:rPr>
                <w:bCs/>
                <w:sz w:val="24"/>
                <w:szCs w:val="24"/>
              </w:rPr>
            </w:pPr>
            <w:r w:rsidRPr="00D8746B">
              <w:rPr>
                <w:b/>
                <w:sz w:val="24"/>
                <w:szCs w:val="24"/>
              </w:rPr>
              <w:t xml:space="preserve">Vyučujúci: </w:t>
            </w:r>
            <w:r w:rsidRPr="00D8746B">
              <w:rPr>
                <w:sz w:val="24"/>
                <w:szCs w:val="24"/>
              </w:rPr>
              <w:t xml:space="preserve">doc. ThDr. Peter </w:t>
            </w:r>
            <w:proofErr w:type="spellStart"/>
            <w:r w:rsidRPr="00D8746B">
              <w:rPr>
                <w:sz w:val="24"/>
                <w:szCs w:val="24"/>
              </w:rPr>
              <w:t>Majda</w:t>
            </w:r>
            <w:proofErr w:type="spellEnd"/>
            <w:r w:rsidRPr="00D8746B">
              <w:rPr>
                <w:sz w:val="24"/>
                <w:szCs w:val="24"/>
              </w:rPr>
              <w:t xml:space="preserve">, PhD., </w:t>
            </w:r>
            <w:proofErr w:type="spellStart"/>
            <w:r w:rsidRPr="00D8746B">
              <w:rPr>
                <w:sz w:val="24"/>
                <w:szCs w:val="24"/>
              </w:rPr>
              <w:t>ThLic</w:t>
            </w:r>
            <w:proofErr w:type="spellEnd"/>
            <w:r w:rsidRPr="00D8746B">
              <w:rPr>
                <w:sz w:val="24"/>
                <w:szCs w:val="24"/>
              </w:rPr>
              <w:t xml:space="preserve">. Mgr. Martin </w:t>
            </w:r>
            <w:proofErr w:type="spellStart"/>
            <w:r w:rsidRPr="00D8746B">
              <w:rPr>
                <w:sz w:val="24"/>
                <w:szCs w:val="24"/>
              </w:rPr>
              <w:t>Taraj</w:t>
            </w:r>
            <w:proofErr w:type="spellEnd"/>
            <w:r w:rsidRPr="00D8746B">
              <w:rPr>
                <w:sz w:val="24"/>
                <w:szCs w:val="24"/>
              </w:rPr>
              <w:t>, PhD.</w:t>
            </w:r>
          </w:p>
        </w:tc>
      </w:tr>
      <w:tr w:rsidR="00A14E1E" w:rsidRPr="00D8746B" w14:paraId="472D0E75" w14:textId="77777777" w:rsidTr="008C5A05">
        <w:trPr>
          <w:trHeight w:val="362"/>
        </w:trPr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B031" w14:textId="1A32CFE6" w:rsidR="00A14E1E" w:rsidRPr="00D8746B" w:rsidRDefault="00A14E1E" w:rsidP="00A14E1E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D8746B">
              <w:rPr>
                <w:b/>
                <w:sz w:val="24"/>
                <w:szCs w:val="24"/>
              </w:rPr>
              <w:t xml:space="preserve">Dátum poslednej zmeny: </w:t>
            </w:r>
            <w:r w:rsidRPr="00D8746B">
              <w:rPr>
                <w:sz w:val="24"/>
                <w:szCs w:val="24"/>
              </w:rPr>
              <w:t>10.3.2022</w:t>
            </w:r>
          </w:p>
        </w:tc>
      </w:tr>
      <w:tr w:rsidR="00A14E1E" w:rsidRPr="00D8746B" w14:paraId="600469B8" w14:textId="77777777" w:rsidTr="008C5A05">
        <w:trPr>
          <w:trHeight w:val="362"/>
        </w:trPr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A1CA" w14:textId="13D32059" w:rsidR="00A14E1E" w:rsidRPr="00D8746B" w:rsidRDefault="00A14E1E" w:rsidP="00A14E1E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D8746B">
              <w:rPr>
                <w:b/>
                <w:sz w:val="24"/>
                <w:szCs w:val="24"/>
              </w:rPr>
              <w:t xml:space="preserve">Schválil: </w:t>
            </w:r>
            <w:r w:rsidRPr="00D8746B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D8746B">
              <w:rPr>
                <w:sz w:val="24"/>
                <w:szCs w:val="24"/>
              </w:rPr>
              <w:t>Zygmunt</w:t>
            </w:r>
            <w:proofErr w:type="spellEnd"/>
            <w:r w:rsidRPr="00D8746B">
              <w:rPr>
                <w:sz w:val="24"/>
                <w:szCs w:val="24"/>
              </w:rPr>
              <w:t xml:space="preserve"> </w:t>
            </w:r>
            <w:proofErr w:type="spellStart"/>
            <w:r w:rsidRPr="00D8746B">
              <w:rPr>
                <w:sz w:val="24"/>
                <w:szCs w:val="24"/>
              </w:rPr>
              <w:t>Jarmoch</w:t>
            </w:r>
            <w:proofErr w:type="spellEnd"/>
            <w:r w:rsidRPr="00D8746B">
              <w:rPr>
                <w:sz w:val="24"/>
                <w:szCs w:val="24"/>
              </w:rPr>
              <w:t>, PhD.</w:t>
            </w:r>
          </w:p>
        </w:tc>
      </w:tr>
    </w:tbl>
    <w:p w14:paraId="78311D1E" w14:textId="77777777" w:rsidR="00731B63" w:rsidRPr="00D8746B" w:rsidRDefault="00731B63" w:rsidP="00D8746B">
      <w:pPr>
        <w:jc w:val="both"/>
        <w:rPr>
          <w:sz w:val="24"/>
          <w:szCs w:val="24"/>
        </w:rPr>
        <w:sectPr w:rsidR="00731B63" w:rsidRPr="00D8746B">
          <w:headerReference w:type="default" r:id="rId8"/>
          <w:footerReference w:type="default" r:id="rId9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p w14:paraId="66072B14" w14:textId="77777777" w:rsidR="003D188D" w:rsidRPr="00D8746B" w:rsidRDefault="003D188D" w:rsidP="00D8746B">
      <w:pPr>
        <w:jc w:val="both"/>
        <w:rPr>
          <w:sz w:val="24"/>
          <w:szCs w:val="24"/>
        </w:rPr>
      </w:pPr>
    </w:p>
    <w:sectPr w:rsidR="003D188D" w:rsidRPr="00D8746B">
      <w:pgSz w:w="11910" w:h="16840"/>
      <w:pgMar w:top="112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9CA6C" w14:textId="77777777" w:rsidR="00D314FA" w:rsidRDefault="00D314FA">
      <w:r>
        <w:separator/>
      </w:r>
    </w:p>
  </w:endnote>
  <w:endnote w:type="continuationSeparator" w:id="0">
    <w:p w14:paraId="67C172B3" w14:textId="77777777" w:rsidR="00D314FA" w:rsidRDefault="00D31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81BE0" w14:textId="77777777" w:rsidR="00731B63" w:rsidRDefault="00D314FA">
    <w:pPr>
      <w:pStyle w:val="Zkladntext"/>
      <w:spacing w:line="14" w:lineRule="auto"/>
      <w:rPr>
        <w:b w:val="0"/>
        <w:sz w:val="20"/>
      </w:rPr>
    </w:pPr>
    <w:r>
      <w:pict w14:anchorId="6E1AB530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inset="0,0,0,0">
            <w:txbxContent>
              <w:p w14:paraId="11A5DDE3" w14:textId="77777777" w:rsidR="00731B63" w:rsidRDefault="003D188D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9DAD1" w14:textId="77777777" w:rsidR="00D314FA" w:rsidRDefault="00D314FA">
      <w:r>
        <w:separator/>
      </w:r>
    </w:p>
  </w:footnote>
  <w:footnote w:type="continuationSeparator" w:id="0">
    <w:p w14:paraId="3F4C14E3" w14:textId="77777777" w:rsidR="00D314FA" w:rsidRDefault="00D31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590D3" w14:textId="77777777" w:rsidR="00036214" w:rsidRDefault="00036214" w:rsidP="00036214">
    <w:pPr>
      <w:pStyle w:val="Hlavika"/>
      <w:jc w:val="right"/>
    </w:pPr>
    <w:r>
      <w:t>FO-082/0</w:t>
    </w:r>
  </w:p>
  <w:p w14:paraId="095E42AF" w14:textId="77777777" w:rsidR="00036214" w:rsidRDefault="0003621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A2315"/>
    <w:multiLevelType w:val="hybridMultilevel"/>
    <w:tmpl w:val="34D2A5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43BA2"/>
    <w:multiLevelType w:val="hybridMultilevel"/>
    <w:tmpl w:val="D4F447F0"/>
    <w:lvl w:ilvl="0" w:tplc="37FAC32A">
      <w:start w:val="13"/>
      <w:numFmt w:val="decimal"/>
      <w:lvlText w:val="%1."/>
      <w:lvlJc w:val="left"/>
      <w:pPr>
        <w:ind w:left="481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D01EAE56">
      <w:numFmt w:val="bullet"/>
      <w:lvlText w:val="•"/>
      <w:lvlJc w:val="left"/>
      <w:pPr>
        <w:ind w:left="1393" w:hanging="360"/>
      </w:pPr>
      <w:rPr>
        <w:rFonts w:hint="default"/>
        <w:lang w:val="sk-SK" w:eastAsia="en-US" w:bidi="ar-SA"/>
      </w:rPr>
    </w:lvl>
    <w:lvl w:ilvl="2" w:tplc="A2A881B2">
      <w:numFmt w:val="bullet"/>
      <w:lvlText w:val="•"/>
      <w:lvlJc w:val="left"/>
      <w:pPr>
        <w:ind w:left="2307" w:hanging="360"/>
      </w:pPr>
      <w:rPr>
        <w:rFonts w:hint="default"/>
        <w:lang w:val="sk-SK" w:eastAsia="en-US" w:bidi="ar-SA"/>
      </w:rPr>
    </w:lvl>
    <w:lvl w:ilvl="3" w:tplc="2D94D476">
      <w:numFmt w:val="bullet"/>
      <w:lvlText w:val="•"/>
      <w:lvlJc w:val="left"/>
      <w:pPr>
        <w:ind w:left="3221" w:hanging="360"/>
      </w:pPr>
      <w:rPr>
        <w:rFonts w:hint="default"/>
        <w:lang w:val="sk-SK" w:eastAsia="en-US" w:bidi="ar-SA"/>
      </w:rPr>
    </w:lvl>
    <w:lvl w:ilvl="4" w:tplc="65025F4C">
      <w:numFmt w:val="bullet"/>
      <w:lvlText w:val="•"/>
      <w:lvlJc w:val="left"/>
      <w:pPr>
        <w:ind w:left="4135" w:hanging="360"/>
      </w:pPr>
      <w:rPr>
        <w:rFonts w:hint="default"/>
        <w:lang w:val="sk-SK" w:eastAsia="en-US" w:bidi="ar-SA"/>
      </w:rPr>
    </w:lvl>
    <w:lvl w:ilvl="5" w:tplc="60669130">
      <w:numFmt w:val="bullet"/>
      <w:lvlText w:val="•"/>
      <w:lvlJc w:val="left"/>
      <w:pPr>
        <w:ind w:left="5049" w:hanging="360"/>
      </w:pPr>
      <w:rPr>
        <w:rFonts w:hint="default"/>
        <w:lang w:val="sk-SK" w:eastAsia="en-US" w:bidi="ar-SA"/>
      </w:rPr>
    </w:lvl>
    <w:lvl w:ilvl="6" w:tplc="68120D72">
      <w:numFmt w:val="bullet"/>
      <w:lvlText w:val="•"/>
      <w:lvlJc w:val="left"/>
      <w:pPr>
        <w:ind w:left="5962" w:hanging="360"/>
      </w:pPr>
      <w:rPr>
        <w:rFonts w:hint="default"/>
        <w:lang w:val="sk-SK" w:eastAsia="en-US" w:bidi="ar-SA"/>
      </w:rPr>
    </w:lvl>
    <w:lvl w:ilvl="7" w:tplc="2F567CFC">
      <w:numFmt w:val="bullet"/>
      <w:lvlText w:val="•"/>
      <w:lvlJc w:val="left"/>
      <w:pPr>
        <w:ind w:left="6876" w:hanging="360"/>
      </w:pPr>
      <w:rPr>
        <w:rFonts w:hint="default"/>
        <w:lang w:val="sk-SK" w:eastAsia="en-US" w:bidi="ar-SA"/>
      </w:rPr>
    </w:lvl>
    <w:lvl w:ilvl="8" w:tplc="3EAE1100">
      <w:numFmt w:val="bullet"/>
      <w:lvlText w:val="•"/>
      <w:lvlJc w:val="left"/>
      <w:pPr>
        <w:ind w:left="7790" w:hanging="360"/>
      </w:pPr>
      <w:rPr>
        <w:rFonts w:hint="default"/>
        <w:lang w:val="sk-SK" w:eastAsia="en-US" w:bidi="ar-SA"/>
      </w:rPr>
    </w:lvl>
  </w:abstractNum>
  <w:abstractNum w:abstractNumId="2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EC3202"/>
    <w:multiLevelType w:val="hybridMultilevel"/>
    <w:tmpl w:val="61B8657C"/>
    <w:lvl w:ilvl="0" w:tplc="D0107ACE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B74A1136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C5CCB2F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8FBCAE3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E7B82794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CD164854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31E44E22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C3AE920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7F9CFB90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1B63"/>
    <w:rsid w:val="000212A7"/>
    <w:rsid w:val="00036214"/>
    <w:rsid w:val="000B2E53"/>
    <w:rsid w:val="002348E3"/>
    <w:rsid w:val="00325D23"/>
    <w:rsid w:val="003D188D"/>
    <w:rsid w:val="0040172F"/>
    <w:rsid w:val="00405495"/>
    <w:rsid w:val="00476968"/>
    <w:rsid w:val="00566364"/>
    <w:rsid w:val="00674539"/>
    <w:rsid w:val="006E6B0E"/>
    <w:rsid w:val="007132C2"/>
    <w:rsid w:val="00731B63"/>
    <w:rsid w:val="008F1FC5"/>
    <w:rsid w:val="00A14E1E"/>
    <w:rsid w:val="00AC30AF"/>
    <w:rsid w:val="00D314FA"/>
    <w:rsid w:val="00D8746B"/>
    <w:rsid w:val="00D955A6"/>
    <w:rsid w:val="00E35897"/>
    <w:rsid w:val="00F815FC"/>
    <w:rsid w:val="00FA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E7EF9C9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03621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36214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03621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36214"/>
    <w:rPr>
      <w:rFonts w:ascii="Times New Roman" w:eastAsia="Times New Roman" w:hAnsi="Times New Roman" w:cs="Times New Roman"/>
      <w:lang w:val="sk-SK"/>
    </w:rPr>
  </w:style>
  <w:style w:type="character" w:styleId="Vrazn">
    <w:name w:val="Strong"/>
    <w:basedOn w:val="Predvolenpsmoodseku"/>
    <w:uiPriority w:val="22"/>
    <w:qFormat/>
    <w:rsid w:val="000212A7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6E6B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79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hamo.kis3g.sk/lib/item?id=chamo:11754756&amp;theme=kurukt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Zuzana Budayová</cp:lastModifiedBy>
  <cp:revision>14</cp:revision>
  <dcterms:created xsi:type="dcterms:W3CDTF">2022-03-03T08:55:00Z</dcterms:created>
  <dcterms:modified xsi:type="dcterms:W3CDTF">2022-03-23T16:02:00Z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